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C1" w:rsidRPr="009A2388" w:rsidRDefault="009035C8">
      <w:pPr>
        <w:rPr>
          <w:rFonts w:ascii="Arial" w:hAnsi="Arial" w:cs="Arial"/>
          <w:b/>
          <w:sz w:val="24"/>
          <w:szCs w:val="24"/>
        </w:rPr>
      </w:pPr>
      <w:r>
        <w:rPr>
          <w:rFonts w:ascii="Arial" w:hAnsi="Arial" w:cs="Arial"/>
          <w:b/>
          <w:sz w:val="24"/>
          <w:szCs w:val="24"/>
        </w:rPr>
        <w:t>Flanagan, Aidan</w:t>
      </w:r>
    </w:p>
    <w:p w:rsidR="009035C8" w:rsidRDefault="009035C8" w:rsidP="009035C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Pr>
          <w:noProof/>
          <w:lang w:eastAsia="en-AU"/>
        </w:rPr>
        <w:drawing>
          <wp:inline distT="0" distB="0" distL="0" distR="0">
            <wp:extent cx="1905000" cy="1905000"/>
            <wp:effectExtent l="0" t="0" r="0" b="0"/>
            <wp:docPr id="1" name="Picture 1" descr="Aidan Flana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dan Flanag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9035C8" w:rsidRPr="009035C8" w:rsidRDefault="009035C8" w:rsidP="008D69AE">
      <w:pPr>
        <w:spacing w:before="100" w:beforeAutospacing="1" w:after="100" w:afterAutospacing="1" w:line="240" w:lineRule="auto"/>
        <w:jc w:val="both"/>
        <w:outlineLvl w:val="3"/>
        <w:rPr>
          <w:rFonts w:ascii="Arial" w:eastAsia="Times New Roman" w:hAnsi="Arial" w:cs="Arial"/>
          <w:sz w:val="20"/>
          <w:szCs w:val="20"/>
          <w:lang w:eastAsia="en-AU"/>
        </w:rPr>
      </w:pPr>
      <w:r w:rsidRPr="008D69AE">
        <w:rPr>
          <w:rFonts w:ascii="Arial" w:eastAsia="Times New Roman" w:hAnsi="Arial" w:cs="Arial"/>
          <w:bCs/>
          <w:sz w:val="20"/>
          <w:szCs w:val="20"/>
          <w:lang w:eastAsia="en-AU"/>
        </w:rPr>
        <w:t xml:space="preserve">Melbourne </w:t>
      </w:r>
      <w:proofErr w:type="gramStart"/>
      <w:r w:rsidRPr="008D69AE">
        <w:rPr>
          <w:rFonts w:ascii="Arial" w:eastAsia="Times New Roman" w:hAnsi="Arial" w:cs="Arial"/>
          <w:bCs/>
          <w:sz w:val="20"/>
          <w:szCs w:val="20"/>
          <w:lang w:eastAsia="en-AU"/>
        </w:rPr>
        <w:t>Grammar  Year</w:t>
      </w:r>
      <w:proofErr w:type="gramEnd"/>
      <w:r w:rsidRPr="008D69AE">
        <w:rPr>
          <w:rFonts w:ascii="Arial" w:eastAsia="Times New Roman" w:hAnsi="Arial" w:cs="Arial"/>
          <w:bCs/>
          <w:sz w:val="20"/>
          <w:szCs w:val="20"/>
          <w:lang w:eastAsia="en-AU"/>
        </w:rPr>
        <w:t xml:space="preserve"> 12 certificate, Science  </w:t>
      </w:r>
      <w:r w:rsidRPr="008D69AE">
        <w:rPr>
          <w:rFonts w:ascii="Arial" w:eastAsia="Times New Roman" w:hAnsi="Arial" w:cs="Arial"/>
          <w:sz w:val="20"/>
          <w:szCs w:val="20"/>
          <w:lang w:eastAsia="en-AU"/>
        </w:rPr>
        <w:t>1974 – 1982.</w:t>
      </w:r>
      <w:r w:rsidRPr="008D69AE">
        <w:rPr>
          <w:rFonts w:ascii="Arial" w:eastAsia="Times New Roman" w:hAnsi="Arial" w:cs="Arial"/>
          <w:sz w:val="20"/>
          <w:szCs w:val="20"/>
          <w:lang w:eastAsia="en-AU"/>
        </w:rPr>
        <w:t xml:space="preserve">   </w:t>
      </w:r>
      <w:r w:rsidR="00295C8A" w:rsidRPr="008D69AE">
        <w:rPr>
          <w:rFonts w:ascii="Arial" w:eastAsia="Times New Roman" w:hAnsi="Arial" w:cs="Arial"/>
          <w:bCs/>
          <w:sz w:val="20"/>
          <w:szCs w:val="20"/>
          <w:lang w:eastAsia="en-AU"/>
        </w:rPr>
        <w:t xml:space="preserve">Bachelor of Science (Forestry) (Hons), ANU </w:t>
      </w:r>
      <w:r w:rsidR="00295C8A" w:rsidRPr="008D69AE">
        <w:rPr>
          <w:rFonts w:ascii="Arial" w:eastAsia="Times New Roman" w:hAnsi="Arial" w:cs="Arial"/>
          <w:sz w:val="20"/>
          <w:szCs w:val="20"/>
          <w:lang w:eastAsia="en-AU"/>
        </w:rPr>
        <w:t>198</w:t>
      </w:r>
      <w:r w:rsidRPr="008D69AE">
        <w:rPr>
          <w:rFonts w:ascii="Arial" w:eastAsia="Times New Roman" w:hAnsi="Arial" w:cs="Arial"/>
          <w:sz w:val="20"/>
          <w:szCs w:val="20"/>
          <w:lang w:eastAsia="en-AU"/>
        </w:rPr>
        <w:t>3</w:t>
      </w:r>
      <w:r w:rsidR="00295C8A" w:rsidRPr="008D69AE">
        <w:rPr>
          <w:rFonts w:ascii="Arial" w:eastAsia="Times New Roman" w:hAnsi="Arial" w:cs="Arial"/>
          <w:sz w:val="20"/>
          <w:szCs w:val="20"/>
          <w:lang w:eastAsia="en-AU"/>
        </w:rPr>
        <w:t xml:space="preserve"> – 198</w:t>
      </w:r>
      <w:r w:rsidRPr="008D69AE">
        <w:rPr>
          <w:rFonts w:ascii="Arial" w:eastAsia="Times New Roman" w:hAnsi="Arial" w:cs="Arial"/>
          <w:sz w:val="20"/>
          <w:szCs w:val="20"/>
          <w:lang w:eastAsia="en-AU"/>
        </w:rPr>
        <w:t>9</w:t>
      </w:r>
      <w:r w:rsidR="00295C8A" w:rsidRPr="008D69AE">
        <w:rPr>
          <w:rFonts w:ascii="Arial" w:eastAsia="Times New Roman" w:hAnsi="Arial" w:cs="Arial"/>
          <w:sz w:val="20"/>
          <w:szCs w:val="20"/>
          <w:lang w:eastAsia="en-AU"/>
        </w:rPr>
        <w:t>.</w:t>
      </w:r>
      <w:r w:rsidRPr="008D69AE">
        <w:rPr>
          <w:rFonts w:ascii="Arial" w:eastAsia="Times New Roman" w:hAnsi="Arial" w:cs="Arial"/>
          <w:sz w:val="20"/>
          <w:szCs w:val="20"/>
          <w:lang w:eastAsia="en-AU"/>
        </w:rPr>
        <w:t xml:space="preserve">  </w:t>
      </w:r>
      <w:r w:rsidRPr="008D69AE">
        <w:rPr>
          <w:rFonts w:ascii="Arial" w:eastAsia="Times New Roman" w:hAnsi="Arial" w:cs="Arial"/>
          <w:bCs/>
          <w:sz w:val="20"/>
          <w:szCs w:val="20"/>
          <w:lang w:eastAsia="en-AU"/>
        </w:rPr>
        <w:t>Masters; Graduate Diploma, Forestry; Resource and Environmental Management (Forestry</w:t>
      </w:r>
      <w:proofErr w:type="gramStart"/>
      <w:r w:rsidRPr="008D69AE">
        <w:rPr>
          <w:rFonts w:ascii="Arial" w:eastAsia="Times New Roman" w:hAnsi="Arial" w:cs="Arial"/>
          <w:bCs/>
          <w:sz w:val="20"/>
          <w:szCs w:val="20"/>
          <w:lang w:eastAsia="en-AU"/>
        </w:rPr>
        <w:t>)  ANU</w:t>
      </w:r>
      <w:proofErr w:type="gramEnd"/>
      <w:r w:rsidRPr="008D69AE">
        <w:rPr>
          <w:rFonts w:ascii="Arial" w:eastAsia="Times New Roman" w:hAnsi="Arial" w:cs="Arial"/>
          <w:bCs/>
          <w:sz w:val="20"/>
          <w:szCs w:val="20"/>
          <w:lang w:eastAsia="en-AU"/>
        </w:rPr>
        <w:t xml:space="preserve"> </w:t>
      </w:r>
      <w:r w:rsidRPr="008D69AE">
        <w:rPr>
          <w:rFonts w:ascii="Arial" w:eastAsia="Times New Roman" w:hAnsi="Arial" w:cs="Arial"/>
          <w:sz w:val="20"/>
          <w:szCs w:val="20"/>
          <w:lang w:eastAsia="en-AU"/>
        </w:rPr>
        <w:t>1989 – 1991.</w:t>
      </w:r>
      <w:r w:rsidRPr="008D69AE">
        <w:rPr>
          <w:rFonts w:ascii="Arial" w:eastAsia="Times New Roman" w:hAnsi="Arial" w:cs="Arial"/>
          <w:sz w:val="20"/>
          <w:szCs w:val="20"/>
          <w:lang w:eastAsia="en-AU"/>
        </w:rPr>
        <w:t xml:space="preserve">   </w:t>
      </w:r>
      <w:r w:rsidRPr="008D69AE">
        <w:rPr>
          <w:rFonts w:ascii="Arial" w:eastAsia="Times New Roman" w:hAnsi="Arial" w:cs="Arial"/>
          <w:bCs/>
          <w:sz w:val="20"/>
          <w:szCs w:val="20"/>
          <w:lang w:eastAsia="en-AU"/>
        </w:rPr>
        <w:t xml:space="preserve">Masters of Forestry, Forestry in the Asian </w:t>
      </w:r>
      <w:proofErr w:type="gramStart"/>
      <w:r w:rsidRPr="008D69AE">
        <w:rPr>
          <w:rFonts w:ascii="Arial" w:eastAsia="Times New Roman" w:hAnsi="Arial" w:cs="Arial"/>
          <w:bCs/>
          <w:sz w:val="20"/>
          <w:szCs w:val="20"/>
          <w:lang w:eastAsia="en-AU"/>
        </w:rPr>
        <w:t>region  ANU</w:t>
      </w:r>
      <w:proofErr w:type="gramEnd"/>
      <w:r w:rsidRPr="008D69AE">
        <w:rPr>
          <w:rFonts w:ascii="Arial" w:eastAsia="Times New Roman" w:hAnsi="Arial" w:cs="Arial"/>
          <w:bCs/>
          <w:sz w:val="20"/>
          <w:szCs w:val="20"/>
          <w:lang w:eastAsia="en-AU"/>
        </w:rPr>
        <w:t xml:space="preserve"> </w:t>
      </w:r>
      <w:r w:rsidRPr="008D69AE">
        <w:rPr>
          <w:rFonts w:ascii="Arial" w:eastAsia="Times New Roman" w:hAnsi="Arial" w:cs="Arial"/>
          <w:sz w:val="20"/>
          <w:szCs w:val="20"/>
          <w:lang w:eastAsia="en-AU"/>
        </w:rPr>
        <w:t>2009 – 2011.</w:t>
      </w:r>
    </w:p>
    <w:p w:rsidR="0002146B" w:rsidRPr="003F792B" w:rsidRDefault="003F792B" w:rsidP="008D69AE">
      <w:pPr>
        <w:spacing w:before="100" w:beforeAutospacing="1" w:after="100" w:afterAutospacing="1" w:line="240" w:lineRule="auto"/>
        <w:jc w:val="both"/>
        <w:outlineLvl w:val="3"/>
        <w:rPr>
          <w:rFonts w:ascii="Arial" w:eastAsia="Times New Roman" w:hAnsi="Arial" w:cs="Arial"/>
          <w:sz w:val="20"/>
          <w:szCs w:val="20"/>
          <w:lang w:eastAsia="en-AU"/>
        </w:rPr>
      </w:pPr>
      <w:bookmarkStart w:id="0" w:name="title"/>
      <w:bookmarkStart w:id="1" w:name="company"/>
      <w:r w:rsidRPr="008D69AE">
        <w:rPr>
          <w:rFonts w:ascii="Arial" w:eastAsia="Times New Roman" w:hAnsi="Arial" w:cs="Arial"/>
          <w:bCs/>
          <w:sz w:val="20"/>
          <w:szCs w:val="20"/>
          <w:lang w:eastAsia="en-AU"/>
        </w:rPr>
        <w:t xml:space="preserve">Operations </w:t>
      </w:r>
      <w:proofErr w:type="gramStart"/>
      <w:r w:rsidRPr="008D69AE">
        <w:rPr>
          <w:rFonts w:ascii="Arial" w:eastAsia="Times New Roman" w:hAnsi="Arial" w:cs="Arial"/>
          <w:bCs/>
          <w:sz w:val="20"/>
          <w:szCs w:val="20"/>
          <w:lang w:eastAsia="en-AU"/>
        </w:rPr>
        <w:t>Manager</w:t>
      </w:r>
      <w:r w:rsidR="00A37368" w:rsidRPr="008D69AE">
        <w:rPr>
          <w:rFonts w:ascii="Arial" w:eastAsia="Times New Roman" w:hAnsi="Arial" w:cs="Arial"/>
          <w:bCs/>
          <w:sz w:val="20"/>
          <w:szCs w:val="20"/>
          <w:lang w:eastAsia="en-AU"/>
        </w:rPr>
        <w:t xml:space="preserve">  </w:t>
      </w:r>
      <w:r w:rsidRPr="008D69AE">
        <w:rPr>
          <w:rFonts w:ascii="Arial" w:eastAsia="Times New Roman" w:hAnsi="Arial" w:cs="Arial"/>
          <w:bCs/>
          <w:sz w:val="20"/>
          <w:szCs w:val="20"/>
          <w:lang w:eastAsia="en-AU"/>
        </w:rPr>
        <w:t>ACT</w:t>
      </w:r>
      <w:proofErr w:type="gramEnd"/>
      <w:r w:rsidRPr="008D69AE">
        <w:rPr>
          <w:rFonts w:ascii="Arial" w:eastAsia="Times New Roman" w:hAnsi="Arial" w:cs="Arial"/>
          <w:bCs/>
          <w:sz w:val="20"/>
          <w:szCs w:val="20"/>
          <w:lang w:eastAsia="en-AU"/>
        </w:rPr>
        <w:t xml:space="preserve"> Forests</w:t>
      </w:r>
      <w:r w:rsidR="00A37368" w:rsidRPr="008D69AE">
        <w:rPr>
          <w:rFonts w:ascii="Arial" w:eastAsia="Times New Roman" w:hAnsi="Arial" w:cs="Arial"/>
          <w:bCs/>
          <w:sz w:val="20"/>
          <w:szCs w:val="20"/>
          <w:lang w:eastAsia="en-AU"/>
        </w:rPr>
        <w:t xml:space="preserve">  </w:t>
      </w:r>
      <w:r w:rsidRPr="008D69AE">
        <w:rPr>
          <w:rFonts w:ascii="Arial" w:eastAsia="Times New Roman" w:hAnsi="Arial" w:cs="Arial"/>
          <w:sz w:val="20"/>
          <w:szCs w:val="20"/>
          <w:lang w:eastAsia="en-AU"/>
        </w:rPr>
        <w:t>1992 –1994</w:t>
      </w:r>
      <w:r w:rsidR="00A37368" w:rsidRPr="008D69AE">
        <w:rPr>
          <w:rFonts w:ascii="Arial" w:eastAsia="Times New Roman" w:hAnsi="Arial" w:cs="Arial"/>
          <w:sz w:val="20"/>
          <w:szCs w:val="20"/>
          <w:lang w:eastAsia="en-AU"/>
        </w:rPr>
        <w:t xml:space="preserve">.  </w:t>
      </w:r>
      <w:r w:rsidRPr="008D69AE">
        <w:rPr>
          <w:rFonts w:ascii="Arial" w:eastAsia="Times New Roman" w:hAnsi="Arial" w:cs="Arial"/>
          <w:bCs/>
          <w:sz w:val="20"/>
          <w:szCs w:val="20"/>
          <w:lang w:eastAsia="en-AU"/>
        </w:rPr>
        <w:t xml:space="preserve">Extension &amp; Community Liaison </w:t>
      </w:r>
      <w:proofErr w:type="gramStart"/>
      <w:r w:rsidRPr="008D69AE">
        <w:rPr>
          <w:rFonts w:ascii="Arial" w:eastAsia="Times New Roman" w:hAnsi="Arial" w:cs="Arial"/>
          <w:bCs/>
          <w:sz w:val="20"/>
          <w:szCs w:val="20"/>
          <w:lang w:eastAsia="en-AU"/>
        </w:rPr>
        <w:t>Manager</w:t>
      </w:r>
      <w:bookmarkEnd w:id="0"/>
      <w:r w:rsidR="00A37368" w:rsidRPr="008D69AE">
        <w:rPr>
          <w:rFonts w:ascii="Arial" w:eastAsia="Times New Roman" w:hAnsi="Arial" w:cs="Arial"/>
          <w:bCs/>
          <w:sz w:val="20"/>
          <w:szCs w:val="20"/>
          <w:lang w:eastAsia="en-AU"/>
        </w:rPr>
        <w:t xml:space="preserve">  </w:t>
      </w:r>
      <w:r w:rsidRPr="008D69AE">
        <w:rPr>
          <w:rFonts w:ascii="Arial" w:eastAsia="Times New Roman" w:hAnsi="Arial" w:cs="Arial"/>
          <w:bCs/>
          <w:sz w:val="20"/>
          <w:szCs w:val="20"/>
          <w:lang w:eastAsia="en-AU"/>
        </w:rPr>
        <w:t>ACT</w:t>
      </w:r>
      <w:proofErr w:type="gramEnd"/>
      <w:r w:rsidRPr="008D69AE">
        <w:rPr>
          <w:rFonts w:ascii="Arial" w:eastAsia="Times New Roman" w:hAnsi="Arial" w:cs="Arial"/>
          <w:bCs/>
          <w:sz w:val="20"/>
          <w:szCs w:val="20"/>
          <w:lang w:eastAsia="en-AU"/>
        </w:rPr>
        <w:t xml:space="preserve"> Forests</w:t>
      </w:r>
      <w:bookmarkEnd w:id="1"/>
      <w:r w:rsidR="00A37368" w:rsidRPr="008D69AE">
        <w:rPr>
          <w:rFonts w:ascii="Arial" w:eastAsia="Times New Roman" w:hAnsi="Arial" w:cs="Arial"/>
          <w:bCs/>
          <w:sz w:val="20"/>
          <w:szCs w:val="20"/>
          <w:lang w:eastAsia="en-AU"/>
        </w:rPr>
        <w:t xml:space="preserve">  </w:t>
      </w:r>
      <w:r w:rsidRPr="008D69AE">
        <w:rPr>
          <w:rFonts w:ascii="Arial" w:eastAsia="Times New Roman" w:hAnsi="Arial" w:cs="Arial"/>
          <w:sz w:val="20"/>
          <w:szCs w:val="20"/>
          <w:lang w:eastAsia="en-AU"/>
        </w:rPr>
        <w:t>1992 –1994</w:t>
      </w:r>
      <w:r w:rsidR="00A37368" w:rsidRPr="008D69AE">
        <w:rPr>
          <w:rFonts w:ascii="Arial" w:eastAsia="Times New Roman" w:hAnsi="Arial" w:cs="Arial"/>
          <w:sz w:val="20"/>
          <w:szCs w:val="20"/>
          <w:lang w:eastAsia="en-AU"/>
        </w:rPr>
        <w:t>.</w:t>
      </w:r>
      <w:r w:rsidRPr="008D69AE">
        <w:rPr>
          <w:rFonts w:ascii="Arial" w:eastAsia="Times New Roman" w:hAnsi="Arial" w:cs="Arial"/>
          <w:sz w:val="20"/>
          <w:szCs w:val="20"/>
          <w:lang w:eastAsia="en-AU"/>
        </w:rPr>
        <w:t xml:space="preserve"> </w:t>
      </w:r>
      <w:r w:rsidR="00A37368" w:rsidRPr="008D69AE">
        <w:rPr>
          <w:rFonts w:ascii="Arial" w:eastAsia="Times New Roman" w:hAnsi="Arial" w:cs="Arial"/>
          <w:sz w:val="20"/>
          <w:szCs w:val="20"/>
          <w:lang w:eastAsia="en-AU"/>
        </w:rPr>
        <w:t xml:space="preserve">  </w:t>
      </w:r>
      <w:r w:rsidR="00A37368" w:rsidRPr="008D69AE">
        <w:rPr>
          <w:rFonts w:ascii="Arial" w:eastAsia="Times New Roman" w:hAnsi="Arial" w:cs="Arial"/>
          <w:bCs/>
          <w:sz w:val="20"/>
          <w:szCs w:val="20"/>
          <w:lang w:eastAsia="en-AU"/>
        </w:rPr>
        <w:t xml:space="preserve">Professional Manager Harvesting </w:t>
      </w:r>
      <w:proofErr w:type="gramStart"/>
      <w:r w:rsidR="00A37368" w:rsidRPr="008D69AE">
        <w:rPr>
          <w:rFonts w:ascii="Arial" w:eastAsia="Times New Roman" w:hAnsi="Arial" w:cs="Arial"/>
          <w:bCs/>
          <w:sz w:val="20"/>
          <w:szCs w:val="20"/>
          <w:lang w:eastAsia="en-AU"/>
        </w:rPr>
        <w:t>Manager  ACT</w:t>
      </w:r>
      <w:proofErr w:type="gramEnd"/>
      <w:r w:rsidR="00A37368" w:rsidRPr="008D69AE">
        <w:rPr>
          <w:rFonts w:ascii="Arial" w:eastAsia="Times New Roman" w:hAnsi="Arial" w:cs="Arial"/>
          <w:bCs/>
          <w:sz w:val="20"/>
          <w:szCs w:val="20"/>
          <w:lang w:eastAsia="en-AU"/>
        </w:rPr>
        <w:t xml:space="preserve"> Forests  </w:t>
      </w:r>
      <w:r w:rsidR="00A37368" w:rsidRPr="008D69AE">
        <w:rPr>
          <w:rFonts w:ascii="Arial" w:eastAsia="Times New Roman" w:hAnsi="Arial" w:cs="Arial"/>
          <w:sz w:val="20"/>
          <w:szCs w:val="20"/>
          <w:lang w:eastAsia="en-AU"/>
        </w:rPr>
        <w:t xml:space="preserve">1997 –2000. </w:t>
      </w:r>
      <w:r w:rsidR="00A37368" w:rsidRPr="008D69AE">
        <w:rPr>
          <w:rFonts w:ascii="Arial" w:eastAsia="Times New Roman" w:hAnsi="Arial" w:cs="Arial"/>
          <w:sz w:val="20"/>
          <w:szCs w:val="20"/>
          <w:lang w:eastAsia="en-AU"/>
        </w:rPr>
        <w:t xml:space="preserve">  </w:t>
      </w:r>
      <w:r w:rsidR="0002146B" w:rsidRPr="008D69AE">
        <w:rPr>
          <w:rFonts w:ascii="Arial" w:eastAsia="Times New Roman" w:hAnsi="Arial" w:cs="Arial"/>
          <w:bCs/>
          <w:sz w:val="20"/>
          <w:szCs w:val="20"/>
          <w:lang w:eastAsia="en-AU"/>
        </w:rPr>
        <w:t xml:space="preserve">Chair, Program 4.3: </w:t>
      </w:r>
      <w:proofErr w:type="gramStart"/>
      <w:r w:rsidR="0002146B" w:rsidRPr="008D69AE">
        <w:rPr>
          <w:rFonts w:ascii="Arial" w:eastAsia="Times New Roman" w:hAnsi="Arial" w:cs="Arial"/>
          <w:bCs/>
          <w:sz w:val="20"/>
          <w:szCs w:val="20"/>
          <w:lang w:eastAsia="en-AU"/>
        </w:rPr>
        <w:t>Communities  CRC</w:t>
      </w:r>
      <w:proofErr w:type="gramEnd"/>
      <w:r w:rsidR="0002146B" w:rsidRPr="008D69AE">
        <w:rPr>
          <w:rFonts w:ascii="Arial" w:eastAsia="Times New Roman" w:hAnsi="Arial" w:cs="Arial"/>
          <w:bCs/>
          <w:sz w:val="20"/>
          <w:szCs w:val="20"/>
          <w:lang w:eastAsia="en-AU"/>
        </w:rPr>
        <w:t xml:space="preserve"> for Forestry  </w:t>
      </w:r>
      <w:r w:rsidR="0002146B" w:rsidRPr="008D69AE">
        <w:rPr>
          <w:rFonts w:ascii="Arial" w:eastAsia="Times New Roman" w:hAnsi="Arial" w:cs="Arial"/>
          <w:sz w:val="20"/>
          <w:szCs w:val="20"/>
          <w:lang w:eastAsia="en-AU"/>
        </w:rPr>
        <w:t>2000 –2012.</w:t>
      </w:r>
      <w:r w:rsidR="0002146B" w:rsidRPr="008D69AE">
        <w:rPr>
          <w:rFonts w:ascii="Arial" w:eastAsia="Times New Roman" w:hAnsi="Arial" w:cs="Arial"/>
          <w:sz w:val="20"/>
          <w:szCs w:val="20"/>
          <w:lang w:eastAsia="en-AU"/>
        </w:rPr>
        <w:t xml:space="preserve">   </w:t>
      </w:r>
      <w:r w:rsidR="00A37368" w:rsidRPr="008D69AE">
        <w:rPr>
          <w:rFonts w:ascii="Arial" w:eastAsia="Times New Roman" w:hAnsi="Arial" w:cs="Arial"/>
          <w:bCs/>
          <w:sz w:val="20"/>
          <w:szCs w:val="20"/>
          <w:lang w:eastAsia="en-AU"/>
        </w:rPr>
        <w:t xml:space="preserve">Senior </w:t>
      </w:r>
      <w:proofErr w:type="gramStart"/>
      <w:r w:rsidR="00A37368" w:rsidRPr="008D69AE">
        <w:rPr>
          <w:rFonts w:ascii="Arial" w:eastAsia="Times New Roman" w:hAnsi="Arial" w:cs="Arial"/>
          <w:bCs/>
          <w:sz w:val="20"/>
          <w:szCs w:val="20"/>
          <w:lang w:eastAsia="en-AU"/>
        </w:rPr>
        <w:t>Manager  Australian</w:t>
      </w:r>
      <w:proofErr w:type="gramEnd"/>
      <w:r w:rsidR="00A37368" w:rsidRPr="008D69AE">
        <w:rPr>
          <w:rFonts w:ascii="Arial" w:eastAsia="Times New Roman" w:hAnsi="Arial" w:cs="Arial"/>
          <w:bCs/>
          <w:sz w:val="20"/>
          <w:szCs w:val="20"/>
          <w:lang w:eastAsia="en-AU"/>
        </w:rPr>
        <w:t xml:space="preserve"> Government, DAFF  </w:t>
      </w:r>
      <w:r w:rsidR="00A37368" w:rsidRPr="008D69AE">
        <w:rPr>
          <w:rFonts w:ascii="Arial" w:eastAsia="Times New Roman" w:hAnsi="Arial" w:cs="Arial"/>
          <w:sz w:val="20"/>
          <w:szCs w:val="20"/>
          <w:lang w:eastAsia="en-AU"/>
        </w:rPr>
        <w:t xml:space="preserve">2000 –2005.  </w:t>
      </w:r>
      <w:r w:rsidR="00A37368" w:rsidRPr="003F792B">
        <w:rPr>
          <w:rFonts w:ascii="Arial" w:eastAsia="Times New Roman" w:hAnsi="Arial" w:cs="Arial"/>
          <w:sz w:val="20"/>
          <w:szCs w:val="20"/>
          <w:lang w:eastAsia="en-AU"/>
        </w:rPr>
        <w:t xml:space="preserve">Initiate and implement policy related to the forest and wood products industry, the Forest and Wood Products Council and the Forestry and Forest Products Committee of the Primary Industries Standing Committee. </w:t>
      </w:r>
      <w:r w:rsidR="00A37368" w:rsidRPr="008D69AE">
        <w:rPr>
          <w:rFonts w:ascii="Arial" w:eastAsia="Times New Roman" w:hAnsi="Arial" w:cs="Arial"/>
          <w:sz w:val="20"/>
          <w:szCs w:val="20"/>
          <w:lang w:eastAsia="en-AU"/>
        </w:rPr>
        <w:t xml:space="preserve">  </w:t>
      </w:r>
      <w:r w:rsidR="00A37368" w:rsidRPr="008D69AE">
        <w:rPr>
          <w:rFonts w:ascii="Arial" w:eastAsia="Times New Roman" w:hAnsi="Arial" w:cs="Arial"/>
          <w:bCs/>
          <w:sz w:val="20"/>
          <w:szCs w:val="20"/>
          <w:lang w:eastAsia="en-AU"/>
        </w:rPr>
        <w:t xml:space="preserve">Senior </w:t>
      </w:r>
      <w:proofErr w:type="gramStart"/>
      <w:r w:rsidR="00A37368" w:rsidRPr="008D69AE">
        <w:rPr>
          <w:rFonts w:ascii="Arial" w:eastAsia="Times New Roman" w:hAnsi="Arial" w:cs="Arial"/>
          <w:bCs/>
          <w:sz w:val="20"/>
          <w:szCs w:val="20"/>
          <w:lang w:eastAsia="en-AU"/>
        </w:rPr>
        <w:t>Adviser  Tasmanian</w:t>
      </w:r>
      <w:proofErr w:type="gramEnd"/>
      <w:r w:rsidR="00A37368" w:rsidRPr="008D69AE">
        <w:rPr>
          <w:rFonts w:ascii="Arial" w:eastAsia="Times New Roman" w:hAnsi="Arial" w:cs="Arial"/>
          <w:bCs/>
          <w:sz w:val="20"/>
          <w:szCs w:val="20"/>
          <w:lang w:eastAsia="en-AU"/>
        </w:rPr>
        <w:t xml:space="preserve"> Government, DIER  </w:t>
      </w:r>
      <w:r w:rsidR="00A37368" w:rsidRPr="008D69AE">
        <w:rPr>
          <w:rFonts w:ascii="Arial" w:eastAsia="Times New Roman" w:hAnsi="Arial" w:cs="Arial"/>
          <w:sz w:val="20"/>
          <w:szCs w:val="20"/>
          <w:lang w:eastAsia="en-AU"/>
        </w:rPr>
        <w:t xml:space="preserve">2005 –2006. </w:t>
      </w:r>
      <w:r w:rsidR="00A37368" w:rsidRPr="008D69AE">
        <w:rPr>
          <w:rFonts w:ascii="Arial" w:eastAsia="Times New Roman" w:hAnsi="Arial" w:cs="Arial"/>
          <w:sz w:val="20"/>
          <w:szCs w:val="20"/>
          <w:lang w:eastAsia="en-AU"/>
        </w:rPr>
        <w:t xml:space="preserve">  </w:t>
      </w:r>
      <w:r w:rsidR="00A37368" w:rsidRPr="008D69AE">
        <w:rPr>
          <w:rFonts w:ascii="Arial" w:eastAsia="Times New Roman" w:hAnsi="Arial" w:cs="Arial"/>
          <w:bCs/>
          <w:sz w:val="20"/>
          <w:szCs w:val="20"/>
          <w:lang w:eastAsia="en-AU"/>
        </w:rPr>
        <w:t xml:space="preserve">Senior Compliance </w:t>
      </w:r>
      <w:proofErr w:type="gramStart"/>
      <w:r w:rsidR="00A37368" w:rsidRPr="008D69AE">
        <w:rPr>
          <w:rFonts w:ascii="Arial" w:eastAsia="Times New Roman" w:hAnsi="Arial" w:cs="Arial"/>
          <w:bCs/>
          <w:sz w:val="20"/>
          <w:szCs w:val="20"/>
          <w:lang w:eastAsia="en-AU"/>
        </w:rPr>
        <w:t>Manager  Compliance</w:t>
      </w:r>
      <w:proofErr w:type="gramEnd"/>
      <w:r w:rsidR="00A37368" w:rsidRPr="008D69AE">
        <w:rPr>
          <w:rFonts w:ascii="Arial" w:eastAsia="Times New Roman" w:hAnsi="Arial" w:cs="Arial"/>
          <w:bCs/>
          <w:sz w:val="20"/>
          <w:szCs w:val="20"/>
          <w:lang w:eastAsia="en-AU"/>
        </w:rPr>
        <w:t xml:space="preserve"> Forest Practices Authority  </w:t>
      </w:r>
      <w:r w:rsidR="00A37368" w:rsidRPr="008D69AE">
        <w:rPr>
          <w:rFonts w:ascii="Arial" w:eastAsia="Times New Roman" w:hAnsi="Arial" w:cs="Arial"/>
          <w:sz w:val="20"/>
          <w:szCs w:val="20"/>
          <w:lang w:eastAsia="en-AU"/>
        </w:rPr>
        <w:t>2006 – 2008.</w:t>
      </w:r>
      <w:r w:rsidR="00A37368" w:rsidRPr="008D69AE">
        <w:rPr>
          <w:rFonts w:ascii="Arial" w:eastAsia="Times New Roman" w:hAnsi="Arial" w:cs="Arial"/>
          <w:sz w:val="20"/>
          <w:szCs w:val="20"/>
          <w:lang w:eastAsia="en-AU"/>
        </w:rPr>
        <w:t xml:space="preserve">   </w:t>
      </w:r>
      <w:r w:rsidR="00A37368" w:rsidRPr="008D69AE">
        <w:rPr>
          <w:rFonts w:ascii="Arial" w:eastAsia="Times New Roman" w:hAnsi="Arial" w:cs="Arial"/>
          <w:bCs/>
          <w:sz w:val="20"/>
          <w:szCs w:val="20"/>
          <w:lang w:eastAsia="en-AU"/>
        </w:rPr>
        <w:t xml:space="preserve">General </w:t>
      </w:r>
      <w:proofErr w:type="gramStart"/>
      <w:r w:rsidR="00A37368" w:rsidRPr="008D69AE">
        <w:rPr>
          <w:rFonts w:ascii="Arial" w:eastAsia="Times New Roman" w:hAnsi="Arial" w:cs="Arial"/>
          <w:bCs/>
          <w:sz w:val="20"/>
          <w:szCs w:val="20"/>
          <w:lang w:eastAsia="en-AU"/>
        </w:rPr>
        <w:t>Manager  Forests</w:t>
      </w:r>
      <w:proofErr w:type="gramEnd"/>
      <w:r w:rsidR="00A37368" w:rsidRPr="008D69AE">
        <w:rPr>
          <w:rFonts w:ascii="Arial" w:eastAsia="Times New Roman" w:hAnsi="Arial" w:cs="Arial"/>
          <w:bCs/>
          <w:sz w:val="20"/>
          <w:szCs w:val="20"/>
          <w:lang w:eastAsia="en-AU"/>
        </w:rPr>
        <w:t xml:space="preserve"> and Forest Industry Council  </w:t>
      </w:r>
      <w:r w:rsidR="00A37368" w:rsidRPr="008D69AE">
        <w:rPr>
          <w:rFonts w:ascii="Arial" w:eastAsia="Times New Roman" w:hAnsi="Arial" w:cs="Arial"/>
          <w:sz w:val="20"/>
          <w:szCs w:val="20"/>
          <w:lang w:eastAsia="en-AU"/>
        </w:rPr>
        <w:t xml:space="preserve">2008 –2012.  </w:t>
      </w:r>
      <w:r w:rsidR="0002146B" w:rsidRPr="008D69AE">
        <w:rPr>
          <w:rFonts w:ascii="Arial" w:eastAsia="Times New Roman" w:hAnsi="Arial" w:cs="Arial"/>
          <w:sz w:val="20"/>
          <w:szCs w:val="20"/>
          <w:lang w:eastAsia="en-AU"/>
        </w:rPr>
        <w:t xml:space="preserve">  </w:t>
      </w:r>
      <w:r w:rsidR="0002146B" w:rsidRPr="008D69AE">
        <w:rPr>
          <w:rFonts w:ascii="Arial" w:eastAsia="Times New Roman" w:hAnsi="Arial" w:cs="Arial"/>
          <w:bCs/>
          <w:sz w:val="20"/>
          <w:szCs w:val="20"/>
          <w:lang w:eastAsia="en-AU"/>
        </w:rPr>
        <w:t xml:space="preserve">Forest </w:t>
      </w:r>
      <w:proofErr w:type="gramStart"/>
      <w:r w:rsidR="0002146B" w:rsidRPr="008D69AE">
        <w:rPr>
          <w:rFonts w:ascii="Arial" w:eastAsia="Times New Roman" w:hAnsi="Arial" w:cs="Arial"/>
          <w:bCs/>
          <w:sz w:val="20"/>
          <w:szCs w:val="20"/>
          <w:lang w:eastAsia="en-AU"/>
        </w:rPr>
        <w:t xml:space="preserve">Consultant  </w:t>
      </w:r>
      <w:r w:rsidR="0002146B" w:rsidRPr="008D69AE">
        <w:rPr>
          <w:rFonts w:ascii="Arial" w:eastAsia="Times New Roman" w:hAnsi="Arial" w:cs="Arial"/>
          <w:sz w:val="20"/>
          <w:szCs w:val="20"/>
          <w:lang w:eastAsia="en-AU"/>
        </w:rPr>
        <w:t>2009</w:t>
      </w:r>
      <w:proofErr w:type="gramEnd"/>
      <w:r w:rsidR="0002146B" w:rsidRPr="008D69AE">
        <w:rPr>
          <w:rFonts w:ascii="Arial" w:eastAsia="Times New Roman" w:hAnsi="Arial" w:cs="Arial"/>
          <w:sz w:val="20"/>
          <w:szCs w:val="20"/>
          <w:lang w:eastAsia="en-AU"/>
        </w:rPr>
        <w:t xml:space="preserve"> –  Asia-Pacific.  </w:t>
      </w:r>
      <w:r w:rsidR="0002146B" w:rsidRPr="003F792B">
        <w:rPr>
          <w:rFonts w:ascii="Arial" w:eastAsia="Times New Roman" w:hAnsi="Arial" w:cs="Arial"/>
          <w:sz w:val="20"/>
          <w:szCs w:val="20"/>
          <w:lang w:eastAsia="en-AU"/>
        </w:rPr>
        <w:t>Provide strategic advice to improve forest management, enforcement of laws, governance and transparency.</w:t>
      </w:r>
      <w:r w:rsidR="0002146B" w:rsidRPr="008D69AE">
        <w:rPr>
          <w:rFonts w:ascii="Arial" w:eastAsia="Times New Roman" w:hAnsi="Arial" w:cs="Arial"/>
          <w:sz w:val="20"/>
          <w:szCs w:val="20"/>
          <w:lang w:eastAsia="en-AU"/>
        </w:rPr>
        <w:t xml:space="preserve">   </w:t>
      </w:r>
      <w:r w:rsidR="0002146B" w:rsidRPr="008D69AE">
        <w:rPr>
          <w:rFonts w:ascii="Arial" w:eastAsia="Times New Roman" w:hAnsi="Arial" w:cs="Arial"/>
          <w:bCs/>
          <w:sz w:val="20"/>
          <w:szCs w:val="20"/>
          <w:lang w:eastAsia="en-AU"/>
        </w:rPr>
        <w:t xml:space="preserve">Section Head - Northern Regulation Section, EPA </w:t>
      </w:r>
      <w:proofErr w:type="gramStart"/>
      <w:r w:rsidR="0002146B" w:rsidRPr="008D69AE">
        <w:rPr>
          <w:rFonts w:ascii="Arial" w:eastAsia="Times New Roman" w:hAnsi="Arial" w:cs="Arial"/>
          <w:bCs/>
          <w:sz w:val="20"/>
          <w:szCs w:val="20"/>
          <w:lang w:eastAsia="en-AU"/>
        </w:rPr>
        <w:t>Division  Department</w:t>
      </w:r>
      <w:proofErr w:type="gramEnd"/>
      <w:r w:rsidR="0002146B" w:rsidRPr="008D69AE">
        <w:rPr>
          <w:rFonts w:ascii="Arial" w:eastAsia="Times New Roman" w:hAnsi="Arial" w:cs="Arial"/>
          <w:bCs/>
          <w:sz w:val="20"/>
          <w:szCs w:val="20"/>
          <w:lang w:eastAsia="en-AU"/>
        </w:rPr>
        <w:t xml:space="preserve"> of Primary Industries, Parks, Water and Environment (DPIPWE)  </w:t>
      </w:r>
      <w:r w:rsidR="0002146B" w:rsidRPr="008D69AE">
        <w:rPr>
          <w:rFonts w:ascii="Arial" w:eastAsia="Times New Roman" w:hAnsi="Arial" w:cs="Arial"/>
          <w:sz w:val="20"/>
          <w:szCs w:val="20"/>
          <w:lang w:eastAsia="en-AU"/>
        </w:rPr>
        <w:t>2012 –  Launceston.</w:t>
      </w:r>
    </w:p>
    <w:p w:rsidR="0002146B" w:rsidRPr="003F792B" w:rsidRDefault="0002146B" w:rsidP="008D69AE">
      <w:pPr>
        <w:spacing w:before="100" w:beforeAutospacing="1" w:after="100" w:afterAutospacing="1" w:line="240" w:lineRule="auto"/>
        <w:jc w:val="both"/>
        <w:outlineLvl w:val="4"/>
        <w:rPr>
          <w:rFonts w:ascii="Arial" w:eastAsia="Times New Roman" w:hAnsi="Arial" w:cs="Arial"/>
          <w:sz w:val="20"/>
          <w:szCs w:val="20"/>
          <w:lang w:eastAsia="en-AU"/>
        </w:rPr>
      </w:pPr>
      <w:bookmarkStart w:id="2" w:name="_GoBack"/>
      <w:bookmarkEnd w:id="2"/>
      <w:r w:rsidRPr="008D69AE">
        <w:rPr>
          <w:rFonts w:ascii="Arial" w:eastAsia="Times New Roman" w:hAnsi="Arial" w:cs="Arial"/>
          <w:bCs/>
          <w:sz w:val="20"/>
          <w:szCs w:val="20"/>
          <w:lang w:eastAsia="en-AU"/>
        </w:rPr>
        <w:t xml:space="preserve">Chair, Tasmanian Division  Institute of Foresters of Australia  </w:t>
      </w:r>
      <w:r w:rsidRPr="008D69AE">
        <w:rPr>
          <w:rFonts w:ascii="Arial" w:eastAsia="Times New Roman" w:hAnsi="Arial" w:cs="Arial"/>
          <w:sz w:val="20"/>
          <w:szCs w:val="20"/>
          <w:lang w:eastAsia="en-AU"/>
        </w:rPr>
        <w:t>2011 – .</w:t>
      </w:r>
      <w:r w:rsidRPr="008D69AE">
        <w:rPr>
          <w:rFonts w:ascii="Arial" w:eastAsia="Times New Roman" w:hAnsi="Arial" w:cs="Arial"/>
          <w:sz w:val="20"/>
          <w:szCs w:val="20"/>
          <w:lang w:eastAsia="en-AU"/>
        </w:rPr>
        <w:t xml:space="preserve">   </w:t>
      </w:r>
      <w:r w:rsidRPr="008D69AE">
        <w:rPr>
          <w:rFonts w:ascii="Arial" w:eastAsia="Times New Roman" w:hAnsi="Arial" w:cs="Arial"/>
          <w:bCs/>
          <w:sz w:val="20"/>
          <w:szCs w:val="20"/>
          <w:lang w:eastAsia="en-AU"/>
        </w:rPr>
        <w:t xml:space="preserve">  </w:t>
      </w:r>
      <w:r w:rsidRPr="008D69AE">
        <w:rPr>
          <w:rFonts w:ascii="Arial" w:eastAsia="Times New Roman" w:hAnsi="Arial" w:cs="Arial"/>
          <w:bCs/>
          <w:sz w:val="20"/>
          <w:szCs w:val="20"/>
          <w:lang w:eastAsia="en-AU"/>
        </w:rPr>
        <w:t xml:space="preserve">Deputy </w:t>
      </w:r>
      <w:proofErr w:type="gramStart"/>
      <w:r w:rsidRPr="008D69AE">
        <w:rPr>
          <w:rFonts w:ascii="Arial" w:eastAsia="Times New Roman" w:hAnsi="Arial" w:cs="Arial"/>
          <w:bCs/>
          <w:sz w:val="20"/>
          <w:szCs w:val="20"/>
          <w:lang w:eastAsia="en-AU"/>
        </w:rPr>
        <w:t>President  Institute</w:t>
      </w:r>
      <w:proofErr w:type="gramEnd"/>
      <w:r w:rsidRPr="008D69AE">
        <w:rPr>
          <w:rFonts w:ascii="Arial" w:eastAsia="Times New Roman" w:hAnsi="Arial" w:cs="Arial"/>
          <w:bCs/>
          <w:sz w:val="20"/>
          <w:szCs w:val="20"/>
          <w:lang w:eastAsia="en-AU"/>
        </w:rPr>
        <w:t xml:space="preserve"> of Foresters of Australia  </w:t>
      </w:r>
      <w:r w:rsidRPr="008D69AE">
        <w:rPr>
          <w:rFonts w:ascii="Arial" w:eastAsia="Times New Roman" w:hAnsi="Arial" w:cs="Arial"/>
          <w:sz w:val="20"/>
          <w:szCs w:val="20"/>
          <w:lang w:eastAsia="en-AU"/>
        </w:rPr>
        <w:t>2011 – .</w:t>
      </w:r>
    </w:p>
    <w:p w:rsidR="00A37368" w:rsidRPr="003F792B" w:rsidRDefault="00A37368" w:rsidP="00A37368">
      <w:pPr>
        <w:spacing w:before="100" w:beforeAutospacing="1" w:after="100" w:afterAutospacing="1" w:line="240" w:lineRule="auto"/>
        <w:outlineLvl w:val="3"/>
        <w:rPr>
          <w:rFonts w:ascii="Times New Roman" w:eastAsia="Times New Roman" w:hAnsi="Times New Roman" w:cs="Times New Roman"/>
          <w:sz w:val="24"/>
          <w:szCs w:val="24"/>
          <w:lang w:eastAsia="en-AU"/>
        </w:rPr>
      </w:pPr>
    </w:p>
    <w:p w:rsidR="00A37368" w:rsidRPr="003F792B" w:rsidRDefault="00A37368" w:rsidP="00A37368">
      <w:pPr>
        <w:spacing w:before="100" w:beforeAutospacing="1" w:after="100" w:afterAutospacing="1" w:line="240" w:lineRule="auto"/>
        <w:outlineLvl w:val="3"/>
        <w:rPr>
          <w:rFonts w:ascii="Times New Roman" w:eastAsia="Times New Roman" w:hAnsi="Times New Roman" w:cs="Times New Roman"/>
          <w:sz w:val="24"/>
          <w:szCs w:val="24"/>
          <w:lang w:eastAsia="en-AU"/>
        </w:rPr>
      </w:pPr>
    </w:p>
    <w:p w:rsidR="00A37368" w:rsidRPr="003F792B" w:rsidRDefault="00A37368" w:rsidP="00A37368">
      <w:pPr>
        <w:spacing w:before="100" w:beforeAutospacing="1" w:after="100" w:afterAutospacing="1" w:line="240" w:lineRule="auto"/>
        <w:outlineLvl w:val="3"/>
        <w:rPr>
          <w:rFonts w:ascii="Times New Roman" w:eastAsia="Times New Roman" w:hAnsi="Times New Roman" w:cs="Times New Roman"/>
          <w:sz w:val="24"/>
          <w:szCs w:val="24"/>
          <w:lang w:eastAsia="en-AU"/>
        </w:rPr>
      </w:pPr>
    </w:p>
    <w:p w:rsidR="00A37368" w:rsidRPr="003F792B" w:rsidRDefault="00A37368" w:rsidP="00A37368">
      <w:pPr>
        <w:spacing w:before="100" w:beforeAutospacing="1" w:after="100" w:afterAutospacing="1" w:line="240" w:lineRule="auto"/>
        <w:outlineLvl w:val="3"/>
        <w:rPr>
          <w:rFonts w:ascii="Times New Roman" w:eastAsia="Times New Roman" w:hAnsi="Times New Roman" w:cs="Times New Roman"/>
          <w:sz w:val="24"/>
          <w:szCs w:val="24"/>
          <w:lang w:eastAsia="en-AU"/>
        </w:rPr>
      </w:pPr>
    </w:p>
    <w:p w:rsidR="00D419EC" w:rsidRDefault="00D419EC" w:rsidP="00A37368">
      <w:pPr>
        <w:spacing w:before="100" w:beforeAutospacing="1" w:after="100" w:afterAutospacing="1" w:line="240" w:lineRule="auto"/>
        <w:outlineLvl w:val="3"/>
      </w:pPr>
    </w:p>
    <w:sectPr w:rsidR="00D419EC" w:rsidSect="008C29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04"/>
    <w:rsid w:val="0002146B"/>
    <w:rsid w:val="00095827"/>
    <w:rsid w:val="000D61E4"/>
    <w:rsid w:val="00152B71"/>
    <w:rsid w:val="001B4204"/>
    <w:rsid w:val="00295C8A"/>
    <w:rsid w:val="00302F86"/>
    <w:rsid w:val="003F792B"/>
    <w:rsid w:val="004A12D1"/>
    <w:rsid w:val="004B7BAE"/>
    <w:rsid w:val="004C49C1"/>
    <w:rsid w:val="00593D0C"/>
    <w:rsid w:val="007A67E5"/>
    <w:rsid w:val="008C2960"/>
    <w:rsid w:val="008D69AE"/>
    <w:rsid w:val="009035C8"/>
    <w:rsid w:val="00961B5A"/>
    <w:rsid w:val="009A2388"/>
    <w:rsid w:val="00A37368"/>
    <w:rsid w:val="00C70BD5"/>
    <w:rsid w:val="00D419EC"/>
    <w:rsid w:val="00E63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95C8A"/>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295C8A"/>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3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295C8A"/>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295C8A"/>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295C8A"/>
    <w:rPr>
      <w:color w:val="0000FF"/>
      <w:u w:val="single"/>
    </w:rPr>
  </w:style>
  <w:style w:type="character" w:customStyle="1" w:styleId="degree">
    <w:name w:val="degree"/>
    <w:basedOn w:val="DefaultParagraphFont"/>
    <w:rsid w:val="00295C8A"/>
  </w:style>
  <w:style w:type="character" w:customStyle="1" w:styleId="major">
    <w:name w:val="major"/>
    <w:basedOn w:val="DefaultParagraphFont"/>
    <w:rsid w:val="00295C8A"/>
  </w:style>
  <w:style w:type="character" w:customStyle="1" w:styleId="education-date">
    <w:name w:val="education-date"/>
    <w:basedOn w:val="DefaultParagraphFont"/>
    <w:rsid w:val="00295C8A"/>
  </w:style>
  <w:style w:type="character" w:styleId="Strong">
    <w:name w:val="Strong"/>
    <w:basedOn w:val="DefaultParagraphFont"/>
    <w:uiPriority w:val="22"/>
    <w:qFormat/>
    <w:rsid w:val="00D419EC"/>
    <w:rPr>
      <w:b/>
      <w:bCs/>
    </w:rPr>
  </w:style>
  <w:style w:type="character" w:customStyle="1" w:styleId="experience-date-locale">
    <w:name w:val="experience-date-locale"/>
    <w:basedOn w:val="DefaultParagraphFont"/>
    <w:rsid w:val="00D419EC"/>
  </w:style>
  <w:style w:type="paragraph" w:customStyle="1" w:styleId="description">
    <w:name w:val="description"/>
    <w:basedOn w:val="Normal"/>
    <w:rsid w:val="00D419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03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5C8"/>
    <w:rPr>
      <w:rFonts w:ascii="Tahoma" w:hAnsi="Tahoma" w:cs="Tahoma"/>
      <w:sz w:val="16"/>
      <w:szCs w:val="16"/>
    </w:rPr>
  </w:style>
  <w:style w:type="character" w:customStyle="1" w:styleId="locality">
    <w:name w:val="locality"/>
    <w:basedOn w:val="DefaultParagraphFont"/>
    <w:rsid w:val="003F792B"/>
  </w:style>
  <w:style w:type="character" w:customStyle="1" w:styleId="closed">
    <w:name w:val="closed"/>
    <w:basedOn w:val="DefaultParagraphFont"/>
    <w:rsid w:val="003F79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95C8A"/>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295C8A"/>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3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295C8A"/>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295C8A"/>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295C8A"/>
    <w:rPr>
      <w:color w:val="0000FF"/>
      <w:u w:val="single"/>
    </w:rPr>
  </w:style>
  <w:style w:type="character" w:customStyle="1" w:styleId="degree">
    <w:name w:val="degree"/>
    <w:basedOn w:val="DefaultParagraphFont"/>
    <w:rsid w:val="00295C8A"/>
  </w:style>
  <w:style w:type="character" w:customStyle="1" w:styleId="major">
    <w:name w:val="major"/>
    <w:basedOn w:val="DefaultParagraphFont"/>
    <w:rsid w:val="00295C8A"/>
  </w:style>
  <w:style w:type="character" w:customStyle="1" w:styleId="education-date">
    <w:name w:val="education-date"/>
    <w:basedOn w:val="DefaultParagraphFont"/>
    <w:rsid w:val="00295C8A"/>
  </w:style>
  <w:style w:type="character" w:styleId="Strong">
    <w:name w:val="Strong"/>
    <w:basedOn w:val="DefaultParagraphFont"/>
    <w:uiPriority w:val="22"/>
    <w:qFormat/>
    <w:rsid w:val="00D419EC"/>
    <w:rPr>
      <w:b/>
      <w:bCs/>
    </w:rPr>
  </w:style>
  <w:style w:type="character" w:customStyle="1" w:styleId="experience-date-locale">
    <w:name w:val="experience-date-locale"/>
    <w:basedOn w:val="DefaultParagraphFont"/>
    <w:rsid w:val="00D419EC"/>
  </w:style>
  <w:style w:type="paragraph" w:customStyle="1" w:styleId="description">
    <w:name w:val="description"/>
    <w:basedOn w:val="Normal"/>
    <w:rsid w:val="00D419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03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5C8"/>
    <w:rPr>
      <w:rFonts w:ascii="Tahoma" w:hAnsi="Tahoma" w:cs="Tahoma"/>
      <w:sz w:val="16"/>
      <w:szCs w:val="16"/>
    </w:rPr>
  </w:style>
  <w:style w:type="character" w:customStyle="1" w:styleId="locality">
    <w:name w:val="locality"/>
    <w:basedOn w:val="DefaultParagraphFont"/>
    <w:rsid w:val="003F792B"/>
  </w:style>
  <w:style w:type="character" w:customStyle="1" w:styleId="closed">
    <w:name w:val="closed"/>
    <w:basedOn w:val="DefaultParagraphFont"/>
    <w:rsid w:val="003F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6216">
      <w:bodyDiv w:val="1"/>
      <w:marLeft w:val="0"/>
      <w:marRight w:val="0"/>
      <w:marTop w:val="0"/>
      <w:marBottom w:val="0"/>
      <w:divBdr>
        <w:top w:val="none" w:sz="0" w:space="0" w:color="auto"/>
        <w:left w:val="none" w:sz="0" w:space="0" w:color="auto"/>
        <w:bottom w:val="none" w:sz="0" w:space="0" w:color="auto"/>
        <w:right w:val="none" w:sz="0" w:space="0" w:color="auto"/>
      </w:divBdr>
      <w:divsChild>
        <w:div w:id="926891053">
          <w:marLeft w:val="0"/>
          <w:marRight w:val="0"/>
          <w:marTop w:val="0"/>
          <w:marBottom w:val="0"/>
          <w:divBdr>
            <w:top w:val="none" w:sz="0" w:space="0" w:color="auto"/>
            <w:left w:val="none" w:sz="0" w:space="0" w:color="auto"/>
            <w:bottom w:val="none" w:sz="0" w:space="0" w:color="auto"/>
            <w:right w:val="none" w:sz="0" w:space="0" w:color="auto"/>
          </w:divBdr>
          <w:divsChild>
            <w:div w:id="1096638902">
              <w:marLeft w:val="0"/>
              <w:marRight w:val="0"/>
              <w:marTop w:val="0"/>
              <w:marBottom w:val="0"/>
              <w:divBdr>
                <w:top w:val="none" w:sz="0" w:space="0" w:color="auto"/>
                <w:left w:val="none" w:sz="0" w:space="0" w:color="auto"/>
                <w:bottom w:val="none" w:sz="0" w:space="0" w:color="auto"/>
                <w:right w:val="none" w:sz="0" w:space="0" w:color="auto"/>
              </w:divBdr>
            </w:div>
          </w:divsChild>
        </w:div>
        <w:div w:id="505823687">
          <w:marLeft w:val="0"/>
          <w:marRight w:val="0"/>
          <w:marTop w:val="0"/>
          <w:marBottom w:val="0"/>
          <w:divBdr>
            <w:top w:val="none" w:sz="0" w:space="0" w:color="auto"/>
            <w:left w:val="none" w:sz="0" w:space="0" w:color="auto"/>
            <w:bottom w:val="none" w:sz="0" w:space="0" w:color="auto"/>
            <w:right w:val="none" w:sz="0" w:space="0" w:color="auto"/>
          </w:divBdr>
          <w:divsChild>
            <w:div w:id="7578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894">
      <w:bodyDiv w:val="1"/>
      <w:marLeft w:val="0"/>
      <w:marRight w:val="0"/>
      <w:marTop w:val="0"/>
      <w:marBottom w:val="0"/>
      <w:divBdr>
        <w:top w:val="none" w:sz="0" w:space="0" w:color="auto"/>
        <w:left w:val="none" w:sz="0" w:space="0" w:color="auto"/>
        <w:bottom w:val="none" w:sz="0" w:space="0" w:color="auto"/>
        <w:right w:val="none" w:sz="0" w:space="0" w:color="auto"/>
      </w:divBdr>
      <w:divsChild>
        <w:div w:id="176235212">
          <w:marLeft w:val="0"/>
          <w:marRight w:val="0"/>
          <w:marTop w:val="0"/>
          <w:marBottom w:val="0"/>
          <w:divBdr>
            <w:top w:val="none" w:sz="0" w:space="0" w:color="auto"/>
            <w:left w:val="none" w:sz="0" w:space="0" w:color="auto"/>
            <w:bottom w:val="none" w:sz="0" w:space="0" w:color="auto"/>
            <w:right w:val="none" w:sz="0" w:space="0" w:color="auto"/>
          </w:divBdr>
          <w:divsChild>
            <w:div w:id="594940119">
              <w:marLeft w:val="0"/>
              <w:marRight w:val="0"/>
              <w:marTop w:val="0"/>
              <w:marBottom w:val="0"/>
              <w:divBdr>
                <w:top w:val="none" w:sz="0" w:space="0" w:color="auto"/>
                <w:left w:val="none" w:sz="0" w:space="0" w:color="auto"/>
                <w:bottom w:val="none" w:sz="0" w:space="0" w:color="auto"/>
                <w:right w:val="none" w:sz="0" w:space="0" w:color="auto"/>
              </w:divBdr>
              <w:divsChild>
                <w:div w:id="2501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4584">
          <w:marLeft w:val="0"/>
          <w:marRight w:val="0"/>
          <w:marTop w:val="0"/>
          <w:marBottom w:val="0"/>
          <w:divBdr>
            <w:top w:val="none" w:sz="0" w:space="0" w:color="auto"/>
            <w:left w:val="none" w:sz="0" w:space="0" w:color="auto"/>
            <w:bottom w:val="none" w:sz="0" w:space="0" w:color="auto"/>
            <w:right w:val="none" w:sz="0" w:space="0" w:color="auto"/>
          </w:divBdr>
          <w:divsChild>
            <w:div w:id="1063679052">
              <w:marLeft w:val="0"/>
              <w:marRight w:val="0"/>
              <w:marTop w:val="0"/>
              <w:marBottom w:val="0"/>
              <w:divBdr>
                <w:top w:val="none" w:sz="0" w:space="0" w:color="auto"/>
                <w:left w:val="none" w:sz="0" w:space="0" w:color="auto"/>
                <w:bottom w:val="none" w:sz="0" w:space="0" w:color="auto"/>
                <w:right w:val="none" w:sz="0" w:space="0" w:color="auto"/>
              </w:divBdr>
              <w:divsChild>
                <w:div w:id="20164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03558">
      <w:bodyDiv w:val="1"/>
      <w:marLeft w:val="0"/>
      <w:marRight w:val="0"/>
      <w:marTop w:val="0"/>
      <w:marBottom w:val="0"/>
      <w:divBdr>
        <w:top w:val="none" w:sz="0" w:space="0" w:color="auto"/>
        <w:left w:val="none" w:sz="0" w:space="0" w:color="auto"/>
        <w:bottom w:val="none" w:sz="0" w:space="0" w:color="auto"/>
        <w:right w:val="none" w:sz="0" w:space="0" w:color="auto"/>
      </w:divBdr>
      <w:divsChild>
        <w:div w:id="1192645915">
          <w:marLeft w:val="0"/>
          <w:marRight w:val="0"/>
          <w:marTop w:val="0"/>
          <w:marBottom w:val="0"/>
          <w:divBdr>
            <w:top w:val="none" w:sz="0" w:space="0" w:color="auto"/>
            <w:left w:val="none" w:sz="0" w:space="0" w:color="auto"/>
            <w:bottom w:val="none" w:sz="0" w:space="0" w:color="auto"/>
            <w:right w:val="none" w:sz="0" w:space="0" w:color="auto"/>
          </w:divBdr>
          <w:divsChild>
            <w:div w:id="989869245">
              <w:marLeft w:val="0"/>
              <w:marRight w:val="0"/>
              <w:marTop w:val="0"/>
              <w:marBottom w:val="0"/>
              <w:divBdr>
                <w:top w:val="none" w:sz="0" w:space="0" w:color="auto"/>
                <w:left w:val="none" w:sz="0" w:space="0" w:color="auto"/>
                <w:bottom w:val="none" w:sz="0" w:space="0" w:color="auto"/>
                <w:right w:val="none" w:sz="0" w:space="0" w:color="auto"/>
              </w:divBdr>
            </w:div>
          </w:divsChild>
        </w:div>
        <w:div w:id="1783575686">
          <w:marLeft w:val="0"/>
          <w:marRight w:val="0"/>
          <w:marTop w:val="0"/>
          <w:marBottom w:val="0"/>
          <w:divBdr>
            <w:top w:val="none" w:sz="0" w:space="0" w:color="auto"/>
            <w:left w:val="none" w:sz="0" w:space="0" w:color="auto"/>
            <w:bottom w:val="none" w:sz="0" w:space="0" w:color="auto"/>
            <w:right w:val="none" w:sz="0" w:space="0" w:color="auto"/>
          </w:divBdr>
          <w:divsChild>
            <w:div w:id="46686998">
              <w:marLeft w:val="0"/>
              <w:marRight w:val="0"/>
              <w:marTop w:val="0"/>
              <w:marBottom w:val="0"/>
              <w:divBdr>
                <w:top w:val="none" w:sz="0" w:space="0" w:color="auto"/>
                <w:left w:val="none" w:sz="0" w:space="0" w:color="auto"/>
                <w:bottom w:val="none" w:sz="0" w:space="0" w:color="auto"/>
                <w:right w:val="none" w:sz="0" w:space="0" w:color="auto"/>
              </w:divBdr>
            </w:div>
          </w:divsChild>
        </w:div>
        <w:div w:id="1874731767">
          <w:marLeft w:val="0"/>
          <w:marRight w:val="0"/>
          <w:marTop w:val="0"/>
          <w:marBottom w:val="0"/>
          <w:divBdr>
            <w:top w:val="none" w:sz="0" w:space="0" w:color="auto"/>
            <w:left w:val="none" w:sz="0" w:space="0" w:color="auto"/>
            <w:bottom w:val="none" w:sz="0" w:space="0" w:color="auto"/>
            <w:right w:val="none" w:sz="0" w:space="0" w:color="auto"/>
          </w:divBdr>
          <w:divsChild>
            <w:div w:id="194737880">
              <w:marLeft w:val="0"/>
              <w:marRight w:val="0"/>
              <w:marTop w:val="0"/>
              <w:marBottom w:val="0"/>
              <w:divBdr>
                <w:top w:val="none" w:sz="0" w:space="0" w:color="auto"/>
                <w:left w:val="none" w:sz="0" w:space="0" w:color="auto"/>
                <w:bottom w:val="none" w:sz="0" w:space="0" w:color="auto"/>
                <w:right w:val="none" w:sz="0" w:space="0" w:color="auto"/>
              </w:divBdr>
            </w:div>
          </w:divsChild>
        </w:div>
        <w:div w:id="1348290493">
          <w:marLeft w:val="0"/>
          <w:marRight w:val="0"/>
          <w:marTop w:val="0"/>
          <w:marBottom w:val="0"/>
          <w:divBdr>
            <w:top w:val="none" w:sz="0" w:space="0" w:color="auto"/>
            <w:left w:val="none" w:sz="0" w:space="0" w:color="auto"/>
            <w:bottom w:val="none" w:sz="0" w:space="0" w:color="auto"/>
            <w:right w:val="none" w:sz="0" w:space="0" w:color="auto"/>
          </w:divBdr>
          <w:divsChild>
            <w:div w:id="53705322">
              <w:marLeft w:val="0"/>
              <w:marRight w:val="0"/>
              <w:marTop w:val="0"/>
              <w:marBottom w:val="0"/>
              <w:divBdr>
                <w:top w:val="none" w:sz="0" w:space="0" w:color="auto"/>
                <w:left w:val="none" w:sz="0" w:space="0" w:color="auto"/>
                <w:bottom w:val="none" w:sz="0" w:space="0" w:color="auto"/>
                <w:right w:val="none" w:sz="0" w:space="0" w:color="auto"/>
              </w:divBdr>
            </w:div>
          </w:divsChild>
        </w:div>
        <w:div w:id="691997230">
          <w:marLeft w:val="0"/>
          <w:marRight w:val="0"/>
          <w:marTop w:val="0"/>
          <w:marBottom w:val="0"/>
          <w:divBdr>
            <w:top w:val="none" w:sz="0" w:space="0" w:color="auto"/>
            <w:left w:val="none" w:sz="0" w:space="0" w:color="auto"/>
            <w:bottom w:val="none" w:sz="0" w:space="0" w:color="auto"/>
            <w:right w:val="none" w:sz="0" w:space="0" w:color="auto"/>
          </w:divBdr>
          <w:divsChild>
            <w:div w:id="1033462919">
              <w:marLeft w:val="0"/>
              <w:marRight w:val="0"/>
              <w:marTop w:val="0"/>
              <w:marBottom w:val="0"/>
              <w:divBdr>
                <w:top w:val="none" w:sz="0" w:space="0" w:color="auto"/>
                <w:left w:val="none" w:sz="0" w:space="0" w:color="auto"/>
                <w:bottom w:val="none" w:sz="0" w:space="0" w:color="auto"/>
                <w:right w:val="none" w:sz="0" w:space="0" w:color="auto"/>
              </w:divBdr>
            </w:div>
          </w:divsChild>
        </w:div>
        <w:div w:id="374277784">
          <w:marLeft w:val="0"/>
          <w:marRight w:val="0"/>
          <w:marTop w:val="0"/>
          <w:marBottom w:val="0"/>
          <w:divBdr>
            <w:top w:val="none" w:sz="0" w:space="0" w:color="auto"/>
            <w:left w:val="none" w:sz="0" w:space="0" w:color="auto"/>
            <w:bottom w:val="none" w:sz="0" w:space="0" w:color="auto"/>
            <w:right w:val="none" w:sz="0" w:space="0" w:color="auto"/>
          </w:divBdr>
          <w:divsChild>
            <w:div w:id="336809690">
              <w:marLeft w:val="0"/>
              <w:marRight w:val="0"/>
              <w:marTop w:val="0"/>
              <w:marBottom w:val="0"/>
              <w:divBdr>
                <w:top w:val="none" w:sz="0" w:space="0" w:color="auto"/>
                <w:left w:val="none" w:sz="0" w:space="0" w:color="auto"/>
                <w:bottom w:val="none" w:sz="0" w:space="0" w:color="auto"/>
                <w:right w:val="none" w:sz="0" w:space="0" w:color="auto"/>
              </w:divBdr>
            </w:div>
          </w:divsChild>
        </w:div>
        <w:div w:id="1258754633">
          <w:marLeft w:val="0"/>
          <w:marRight w:val="0"/>
          <w:marTop w:val="0"/>
          <w:marBottom w:val="0"/>
          <w:divBdr>
            <w:top w:val="none" w:sz="0" w:space="0" w:color="auto"/>
            <w:left w:val="none" w:sz="0" w:space="0" w:color="auto"/>
            <w:bottom w:val="none" w:sz="0" w:space="0" w:color="auto"/>
            <w:right w:val="none" w:sz="0" w:space="0" w:color="auto"/>
          </w:divBdr>
          <w:divsChild>
            <w:div w:id="1920364710">
              <w:marLeft w:val="0"/>
              <w:marRight w:val="0"/>
              <w:marTop w:val="0"/>
              <w:marBottom w:val="0"/>
              <w:divBdr>
                <w:top w:val="none" w:sz="0" w:space="0" w:color="auto"/>
                <w:left w:val="none" w:sz="0" w:space="0" w:color="auto"/>
                <w:bottom w:val="none" w:sz="0" w:space="0" w:color="auto"/>
                <w:right w:val="none" w:sz="0" w:space="0" w:color="auto"/>
              </w:divBdr>
            </w:div>
          </w:divsChild>
        </w:div>
        <w:div w:id="459036477">
          <w:marLeft w:val="0"/>
          <w:marRight w:val="0"/>
          <w:marTop w:val="0"/>
          <w:marBottom w:val="0"/>
          <w:divBdr>
            <w:top w:val="none" w:sz="0" w:space="0" w:color="auto"/>
            <w:left w:val="none" w:sz="0" w:space="0" w:color="auto"/>
            <w:bottom w:val="none" w:sz="0" w:space="0" w:color="auto"/>
            <w:right w:val="none" w:sz="0" w:space="0" w:color="auto"/>
          </w:divBdr>
          <w:divsChild>
            <w:div w:id="218637138">
              <w:marLeft w:val="0"/>
              <w:marRight w:val="0"/>
              <w:marTop w:val="0"/>
              <w:marBottom w:val="0"/>
              <w:divBdr>
                <w:top w:val="none" w:sz="0" w:space="0" w:color="auto"/>
                <w:left w:val="none" w:sz="0" w:space="0" w:color="auto"/>
                <w:bottom w:val="none" w:sz="0" w:space="0" w:color="auto"/>
                <w:right w:val="none" w:sz="0" w:space="0" w:color="auto"/>
              </w:divBdr>
            </w:div>
          </w:divsChild>
        </w:div>
        <w:div w:id="2046640430">
          <w:marLeft w:val="0"/>
          <w:marRight w:val="0"/>
          <w:marTop w:val="0"/>
          <w:marBottom w:val="0"/>
          <w:divBdr>
            <w:top w:val="none" w:sz="0" w:space="0" w:color="auto"/>
            <w:left w:val="none" w:sz="0" w:space="0" w:color="auto"/>
            <w:bottom w:val="none" w:sz="0" w:space="0" w:color="auto"/>
            <w:right w:val="none" w:sz="0" w:space="0" w:color="auto"/>
          </w:divBdr>
          <w:divsChild>
            <w:div w:id="1948542619">
              <w:marLeft w:val="0"/>
              <w:marRight w:val="0"/>
              <w:marTop w:val="0"/>
              <w:marBottom w:val="0"/>
              <w:divBdr>
                <w:top w:val="none" w:sz="0" w:space="0" w:color="auto"/>
                <w:left w:val="none" w:sz="0" w:space="0" w:color="auto"/>
                <w:bottom w:val="none" w:sz="0" w:space="0" w:color="auto"/>
                <w:right w:val="none" w:sz="0" w:space="0" w:color="auto"/>
              </w:divBdr>
            </w:div>
          </w:divsChild>
        </w:div>
        <w:div w:id="1177118891">
          <w:marLeft w:val="0"/>
          <w:marRight w:val="0"/>
          <w:marTop w:val="0"/>
          <w:marBottom w:val="0"/>
          <w:divBdr>
            <w:top w:val="none" w:sz="0" w:space="0" w:color="auto"/>
            <w:left w:val="none" w:sz="0" w:space="0" w:color="auto"/>
            <w:bottom w:val="none" w:sz="0" w:space="0" w:color="auto"/>
            <w:right w:val="none" w:sz="0" w:space="0" w:color="auto"/>
          </w:divBdr>
          <w:divsChild>
            <w:div w:id="783575663">
              <w:marLeft w:val="0"/>
              <w:marRight w:val="0"/>
              <w:marTop w:val="0"/>
              <w:marBottom w:val="0"/>
              <w:divBdr>
                <w:top w:val="none" w:sz="0" w:space="0" w:color="auto"/>
                <w:left w:val="none" w:sz="0" w:space="0" w:color="auto"/>
                <w:bottom w:val="none" w:sz="0" w:space="0" w:color="auto"/>
                <w:right w:val="none" w:sz="0" w:space="0" w:color="auto"/>
              </w:divBdr>
            </w:div>
          </w:divsChild>
        </w:div>
        <w:div w:id="1611008145">
          <w:marLeft w:val="0"/>
          <w:marRight w:val="0"/>
          <w:marTop w:val="0"/>
          <w:marBottom w:val="0"/>
          <w:divBdr>
            <w:top w:val="none" w:sz="0" w:space="0" w:color="auto"/>
            <w:left w:val="none" w:sz="0" w:space="0" w:color="auto"/>
            <w:bottom w:val="none" w:sz="0" w:space="0" w:color="auto"/>
            <w:right w:val="none" w:sz="0" w:space="0" w:color="auto"/>
          </w:divBdr>
          <w:divsChild>
            <w:div w:id="160700874">
              <w:marLeft w:val="0"/>
              <w:marRight w:val="0"/>
              <w:marTop w:val="0"/>
              <w:marBottom w:val="0"/>
              <w:divBdr>
                <w:top w:val="none" w:sz="0" w:space="0" w:color="auto"/>
                <w:left w:val="none" w:sz="0" w:space="0" w:color="auto"/>
                <w:bottom w:val="none" w:sz="0" w:space="0" w:color="auto"/>
                <w:right w:val="none" w:sz="0" w:space="0" w:color="auto"/>
              </w:divBdr>
            </w:div>
          </w:divsChild>
        </w:div>
        <w:div w:id="22174289">
          <w:marLeft w:val="0"/>
          <w:marRight w:val="0"/>
          <w:marTop w:val="0"/>
          <w:marBottom w:val="0"/>
          <w:divBdr>
            <w:top w:val="none" w:sz="0" w:space="0" w:color="auto"/>
            <w:left w:val="none" w:sz="0" w:space="0" w:color="auto"/>
            <w:bottom w:val="none" w:sz="0" w:space="0" w:color="auto"/>
            <w:right w:val="none" w:sz="0" w:space="0" w:color="auto"/>
          </w:divBdr>
          <w:divsChild>
            <w:div w:id="889801873">
              <w:marLeft w:val="0"/>
              <w:marRight w:val="0"/>
              <w:marTop w:val="0"/>
              <w:marBottom w:val="0"/>
              <w:divBdr>
                <w:top w:val="none" w:sz="0" w:space="0" w:color="auto"/>
                <w:left w:val="none" w:sz="0" w:space="0" w:color="auto"/>
                <w:bottom w:val="none" w:sz="0" w:space="0" w:color="auto"/>
                <w:right w:val="none" w:sz="0" w:space="0" w:color="auto"/>
              </w:divBdr>
            </w:div>
          </w:divsChild>
        </w:div>
        <w:div w:id="1963656343">
          <w:marLeft w:val="0"/>
          <w:marRight w:val="0"/>
          <w:marTop w:val="0"/>
          <w:marBottom w:val="0"/>
          <w:divBdr>
            <w:top w:val="none" w:sz="0" w:space="0" w:color="auto"/>
            <w:left w:val="none" w:sz="0" w:space="0" w:color="auto"/>
            <w:bottom w:val="none" w:sz="0" w:space="0" w:color="auto"/>
            <w:right w:val="none" w:sz="0" w:space="0" w:color="auto"/>
          </w:divBdr>
          <w:divsChild>
            <w:div w:id="118184666">
              <w:marLeft w:val="0"/>
              <w:marRight w:val="0"/>
              <w:marTop w:val="0"/>
              <w:marBottom w:val="0"/>
              <w:divBdr>
                <w:top w:val="none" w:sz="0" w:space="0" w:color="auto"/>
                <w:left w:val="none" w:sz="0" w:space="0" w:color="auto"/>
                <w:bottom w:val="none" w:sz="0" w:space="0" w:color="auto"/>
                <w:right w:val="none" w:sz="0" w:space="0" w:color="auto"/>
              </w:divBdr>
            </w:div>
          </w:divsChild>
        </w:div>
        <w:div w:id="1352297725">
          <w:marLeft w:val="0"/>
          <w:marRight w:val="0"/>
          <w:marTop w:val="0"/>
          <w:marBottom w:val="0"/>
          <w:divBdr>
            <w:top w:val="none" w:sz="0" w:space="0" w:color="auto"/>
            <w:left w:val="none" w:sz="0" w:space="0" w:color="auto"/>
            <w:bottom w:val="none" w:sz="0" w:space="0" w:color="auto"/>
            <w:right w:val="none" w:sz="0" w:space="0" w:color="auto"/>
          </w:divBdr>
          <w:divsChild>
            <w:div w:id="198973417">
              <w:marLeft w:val="0"/>
              <w:marRight w:val="0"/>
              <w:marTop w:val="0"/>
              <w:marBottom w:val="0"/>
              <w:divBdr>
                <w:top w:val="none" w:sz="0" w:space="0" w:color="auto"/>
                <w:left w:val="none" w:sz="0" w:space="0" w:color="auto"/>
                <w:bottom w:val="none" w:sz="0" w:space="0" w:color="auto"/>
                <w:right w:val="none" w:sz="0" w:space="0" w:color="auto"/>
              </w:divBdr>
            </w:div>
          </w:divsChild>
        </w:div>
        <w:div w:id="1331449169">
          <w:marLeft w:val="0"/>
          <w:marRight w:val="0"/>
          <w:marTop w:val="0"/>
          <w:marBottom w:val="0"/>
          <w:divBdr>
            <w:top w:val="none" w:sz="0" w:space="0" w:color="auto"/>
            <w:left w:val="none" w:sz="0" w:space="0" w:color="auto"/>
            <w:bottom w:val="none" w:sz="0" w:space="0" w:color="auto"/>
            <w:right w:val="none" w:sz="0" w:space="0" w:color="auto"/>
          </w:divBdr>
          <w:divsChild>
            <w:div w:id="11827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535">
      <w:bodyDiv w:val="1"/>
      <w:marLeft w:val="0"/>
      <w:marRight w:val="0"/>
      <w:marTop w:val="0"/>
      <w:marBottom w:val="0"/>
      <w:divBdr>
        <w:top w:val="none" w:sz="0" w:space="0" w:color="auto"/>
        <w:left w:val="none" w:sz="0" w:space="0" w:color="auto"/>
        <w:bottom w:val="none" w:sz="0" w:space="0" w:color="auto"/>
        <w:right w:val="none" w:sz="0" w:space="0" w:color="auto"/>
      </w:divBdr>
      <w:divsChild>
        <w:div w:id="776633604">
          <w:marLeft w:val="0"/>
          <w:marRight w:val="0"/>
          <w:marTop w:val="0"/>
          <w:marBottom w:val="0"/>
          <w:divBdr>
            <w:top w:val="none" w:sz="0" w:space="0" w:color="auto"/>
            <w:left w:val="none" w:sz="0" w:space="0" w:color="auto"/>
            <w:bottom w:val="none" w:sz="0" w:space="0" w:color="auto"/>
            <w:right w:val="none" w:sz="0" w:space="0" w:color="auto"/>
          </w:divBdr>
          <w:divsChild>
            <w:div w:id="1617909987">
              <w:marLeft w:val="0"/>
              <w:marRight w:val="0"/>
              <w:marTop w:val="0"/>
              <w:marBottom w:val="0"/>
              <w:divBdr>
                <w:top w:val="none" w:sz="0" w:space="0" w:color="auto"/>
                <w:left w:val="none" w:sz="0" w:space="0" w:color="auto"/>
                <w:bottom w:val="none" w:sz="0" w:space="0" w:color="auto"/>
                <w:right w:val="none" w:sz="0" w:space="0" w:color="auto"/>
              </w:divBdr>
              <w:divsChild>
                <w:div w:id="37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7390">
          <w:marLeft w:val="0"/>
          <w:marRight w:val="0"/>
          <w:marTop w:val="0"/>
          <w:marBottom w:val="0"/>
          <w:divBdr>
            <w:top w:val="none" w:sz="0" w:space="0" w:color="auto"/>
            <w:left w:val="none" w:sz="0" w:space="0" w:color="auto"/>
            <w:bottom w:val="none" w:sz="0" w:space="0" w:color="auto"/>
            <w:right w:val="none" w:sz="0" w:space="0" w:color="auto"/>
          </w:divBdr>
          <w:divsChild>
            <w:div w:id="1806893889">
              <w:marLeft w:val="0"/>
              <w:marRight w:val="0"/>
              <w:marTop w:val="0"/>
              <w:marBottom w:val="0"/>
              <w:divBdr>
                <w:top w:val="none" w:sz="0" w:space="0" w:color="auto"/>
                <w:left w:val="none" w:sz="0" w:space="0" w:color="auto"/>
                <w:bottom w:val="none" w:sz="0" w:space="0" w:color="auto"/>
                <w:right w:val="none" w:sz="0" w:space="0" w:color="auto"/>
              </w:divBdr>
              <w:divsChild>
                <w:div w:id="6472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881">
          <w:marLeft w:val="0"/>
          <w:marRight w:val="0"/>
          <w:marTop w:val="0"/>
          <w:marBottom w:val="0"/>
          <w:divBdr>
            <w:top w:val="none" w:sz="0" w:space="0" w:color="auto"/>
            <w:left w:val="none" w:sz="0" w:space="0" w:color="auto"/>
            <w:bottom w:val="none" w:sz="0" w:space="0" w:color="auto"/>
            <w:right w:val="none" w:sz="0" w:space="0" w:color="auto"/>
          </w:divBdr>
          <w:divsChild>
            <w:div w:id="2079278407">
              <w:marLeft w:val="0"/>
              <w:marRight w:val="0"/>
              <w:marTop w:val="0"/>
              <w:marBottom w:val="0"/>
              <w:divBdr>
                <w:top w:val="none" w:sz="0" w:space="0" w:color="auto"/>
                <w:left w:val="none" w:sz="0" w:space="0" w:color="auto"/>
                <w:bottom w:val="none" w:sz="0" w:space="0" w:color="auto"/>
                <w:right w:val="none" w:sz="0" w:space="0" w:color="auto"/>
              </w:divBdr>
              <w:divsChild>
                <w:div w:id="1887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10490">
          <w:marLeft w:val="0"/>
          <w:marRight w:val="0"/>
          <w:marTop w:val="0"/>
          <w:marBottom w:val="0"/>
          <w:divBdr>
            <w:top w:val="none" w:sz="0" w:space="0" w:color="auto"/>
            <w:left w:val="none" w:sz="0" w:space="0" w:color="auto"/>
            <w:bottom w:val="none" w:sz="0" w:space="0" w:color="auto"/>
            <w:right w:val="none" w:sz="0" w:space="0" w:color="auto"/>
          </w:divBdr>
          <w:divsChild>
            <w:div w:id="150339739">
              <w:marLeft w:val="0"/>
              <w:marRight w:val="0"/>
              <w:marTop w:val="0"/>
              <w:marBottom w:val="0"/>
              <w:divBdr>
                <w:top w:val="none" w:sz="0" w:space="0" w:color="auto"/>
                <w:left w:val="none" w:sz="0" w:space="0" w:color="auto"/>
                <w:bottom w:val="none" w:sz="0" w:space="0" w:color="auto"/>
                <w:right w:val="none" w:sz="0" w:space="0" w:color="auto"/>
              </w:divBdr>
              <w:divsChild>
                <w:div w:id="14523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2013-10-07T10:22:00Z</dcterms:created>
  <dcterms:modified xsi:type="dcterms:W3CDTF">2013-10-07T10:54:00Z</dcterms:modified>
</cp:coreProperties>
</file>